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 w:line="360" w:lineRule="atLeast"/>
        <w:jc w:val="both"/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</w:pPr>
      <w:bookmarkStart w:id="0" w:name="_GoBack"/>
      <w:bookmarkEnd w:id="0"/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</w:rPr>
        <w:t>附件1</w:t>
      </w:r>
      <w:r>
        <w:rPr>
          <w:rFonts w:hint="eastAsia" w:ascii="仿宋_GB2312" w:hAnsi="寰蒋闆呴粦" w:eastAsia="仿宋_GB2312" w:cs="寰蒋闆呴粦"/>
          <w:b w:val="0"/>
          <w:bCs w:val="0"/>
          <w:color w:val="auto"/>
          <w:sz w:val="32"/>
          <w:szCs w:val="21"/>
          <w:lang w:eastAsia="zh-CN"/>
        </w:rPr>
        <w:t>：</w:t>
      </w:r>
    </w:p>
    <w:p/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深圳市殡葬服务中心公开招聘岗位表</w:t>
      </w:r>
    </w:p>
    <w:p>
      <w:pPr>
        <w:jc w:val="center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3"/>
        <w:tblW w:w="844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20"/>
        <w:gridCol w:w="2696"/>
        <w:gridCol w:w="3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人数</w:t>
            </w:r>
          </w:p>
        </w:tc>
        <w:tc>
          <w:tcPr>
            <w:tcW w:w="26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岗位职责</w:t>
            </w:r>
          </w:p>
        </w:tc>
        <w:tc>
          <w:tcPr>
            <w:tcW w:w="3589" w:type="dxa"/>
            <w:shd w:val="clear" w:color="auto" w:fill="auto"/>
            <w:noWrap/>
            <w:vAlign w:val="center"/>
          </w:tcPr>
          <w:p>
            <w:pPr>
              <w:widowControl/>
              <w:ind w:firstLine="602" w:firstLineChars="200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条件要求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2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司仪</w:t>
            </w:r>
          </w:p>
        </w:tc>
        <w:tc>
          <w:tcPr>
            <w:tcW w:w="9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人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负责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告别仪式的策划、主持以及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与家属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沟通协调。</w:t>
            </w:r>
          </w:p>
        </w:tc>
        <w:tc>
          <w:tcPr>
            <w:tcW w:w="3589" w:type="dxa"/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全日制本科及以上学历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具有良好的职业操守、服务意识和高度的责任感和团队协作精神；形象佳，五官端正，身材匀称，有亲和力，表达能力强，普通话标准，具有较强的沟通能力及交际技巧。播音主持专业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4"/>
              </w:rPr>
              <w:t>有主持经验、普通话测试水平二级甲等及以上优先。年龄要求35周岁（含）以下。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2U3NzI2ODI4ZGJkZGE3NjY5YzJmNWIxNzA5YTEifQ=="/>
  </w:docVars>
  <w:rsids>
    <w:rsidRoot w:val="36B62382"/>
    <w:rsid w:val="0461461E"/>
    <w:rsid w:val="14750EAE"/>
    <w:rsid w:val="195C215E"/>
    <w:rsid w:val="36B62382"/>
    <w:rsid w:val="47F553A0"/>
    <w:rsid w:val="5619281D"/>
    <w:rsid w:val="5D867AD0"/>
    <w:rsid w:val="79DD6FF8"/>
    <w:rsid w:val="7CAC4D9E"/>
    <w:rsid w:val="FF69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2022-05-12T17:28:00Z</dcterms:created>
  <dc:creator>信息小组</dc:creator>
  <cp:lastModifiedBy>郑锦婷</cp:lastModifiedBy>
  <dcterms:modified xsi:type="dcterms:W3CDTF">2024-04-09T16:31:34Z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041000D22D111C10E6FC14667F3CC44D</vt:lpwstr>
  </property>
</Properties>
</file>