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92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-740410</wp:posOffset>
                </wp:positionV>
                <wp:extent cx="1171575" cy="514350"/>
                <wp:effectExtent l="0" t="0" r="952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75360" y="591820"/>
                          <a:ext cx="11715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CF58F">
                            <w:pPr>
                              <w:rPr>
                                <w:rFonts w:hint="default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附件1-2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55pt;margin-top:-58.3pt;height:40.5pt;width:92.25pt;z-index:251659264;mso-width-relative:page;mso-height-relative:page;" filled="f" stroked="f" coordsize="21600,21600" o:gfxdata="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sU3R7cAAAACwEAAA8AAAAAAAAAAQAg&#10;AAAAIgAAAGRycy9kb3ducmV2LnhtbFBLAQIUABQAAAAIAIdO4kARzty2QwIAAHAEAAAOAAAAAAAA&#10;AAEAIAAAACs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5FCF58F">
                      <w:pPr>
                        <w:rPr>
                          <w:rFonts w:hint="default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附件1-2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深圳市宝安区公办幼儿园教职工入职承诺书</w:t>
      </w:r>
    </w:p>
    <w:p w14:paraId="5D761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bookmarkStart w:id="0" w:name="_GoBack"/>
      <w:bookmarkEnd w:id="0"/>
    </w:p>
    <w:p w14:paraId="00DB7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），现申请入职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（幼儿园全称）。</w:t>
      </w:r>
    </w:p>
    <w:p w14:paraId="01226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根据《未成年人学校保护规定》《深圳经济特区学前教育条例》等法律规定，为落实入职报告制度，本人现郑重承诺，本人入职前不存在下列情形：</w:t>
      </w:r>
    </w:p>
    <w:p w14:paraId="40FEE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一、有犯罪记录；</w:t>
      </w:r>
    </w:p>
    <w:p w14:paraId="4DE36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二、有卖淫、嫖娼、吸毒、酗酒、赌博等违法行为记录；</w:t>
      </w:r>
    </w:p>
    <w:p w14:paraId="0EDE4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三、因实施虐待、体罚、侮辱儿童、性侵害、性骚扰行为等情形被处以治安管理处罚、政务处分或被开除、解聘；</w:t>
      </w:r>
    </w:p>
    <w:p w14:paraId="7FEA5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四、患有精神病、有精神病史或者患有其他不适宜从事学前教育工作的疾病；</w:t>
      </w:r>
    </w:p>
    <w:p w14:paraId="6483D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五、违反职业道德、职业要求；</w:t>
      </w:r>
    </w:p>
    <w:p w14:paraId="1E93F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六、其他可能危害儿童身心安全，不宜从事学前教育工作的情形；</w:t>
      </w:r>
    </w:p>
    <w:p w14:paraId="16ED6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七、实施其他被纳入教育领域从业禁止范围的行为。</w:t>
      </w:r>
    </w:p>
    <w:p w14:paraId="47803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本人若违反上述承诺，入职前存在上述情形之一的，幼儿园可以在本人入职后的任何时间立即解除劳动合同，且不用向本人支付经济补偿或赔偿，本人自愿承担相应的法律责任。</w:t>
      </w:r>
    </w:p>
    <w:p w14:paraId="4EB8D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46C7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承诺人：            </w:t>
      </w:r>
    </w:p>
    <w:p w14:paraId="3D287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年   月   日</w:t>
      </w:r>
    </w:p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C9CEF9AA-118B-4C7F-AB57-B207EA84017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32EEF79-C34D-4FCA-8A7C-D681E05E84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479BF"/>
    <w:rsid w:val="02EB4185"/>
    <w:rsid w:val="02F4124E"/>
    <w:rsid w:val="03874046"/>
    <w:rsid w:val="04084E8B"/>
    <w:rsid w:val="0451447E"/>
    <w:rsid w:val="061F2A86"/>
    <w:rsid w:val="0A1E2F3A"/>
    <w:rsid w:val="0A910A98"/>
    <w:rsid w:val="0DB37113"/>
    <w:rsid w:val="0E792F4F"/>
    <w:rsid w:val="0EEF4FBF"/>
    <w:rsid w:val="0FE2696B"/>
    <w:rsid w:val="145B1EB7"/>
    <w:rsid w:val="163C4F8E"/>
    <w:rsid w:val="17FD074D"/>
    <w:rsid w:val="1D254F9E"/>
    <w:rsid w:val="1FF91A0D"/>
    <w:rsid w:val="20202A95"/>
    <w:rsid w:val="20330F6F"/>
    <w:rsid w:val="227B0BEC"/>
    <w:rsid w:val="281D44F4"/>
    <w:rsid w:val="281F2148"/>
    <w:rsid w:val="2D320A41"/>
    <w:rsid w:val="2DFC26CF"/>
    <w:rsid w:val="324B5CB7"/>
    <w:rsid w:val="3495615F"/>
    <w:rsid w:val="35E47550"/>
    <w:rsid w:val="3AAC60A1"/>
    <w:rsid w:val="3AF92329"/>
    <w:rsid w:val="3ECF4342"/>
    <w:rsid w:val="41F54745"/>
    <w:rsid w:val="440479BF"/>
    <w:rsid w:val="454A0CB8"/>
    <w:rsid w:val="45D97854"/>
    <w:rsid w:val="45E43797"/>
    <w:rsid w:val="49D24896"/>
    <w:rsid w:val="49E278CF"/>
    <w:rsid w:val="4E7445BE"/>
    <w:rsid w:val="578735B4"/>
    <w:rsid w:val="58786366"/>
    <w:rsid w:val="59513E7A"/>
    <w:rsid w:val="683E1A6D"/>
    <w:rsid w:val="6B216266"/>
    <w:rsid w:val="70191889"/>
    <w:rsid w:val="716342F2"/>
    <w:rsid w:val="76B92C06"/>
    <w:rsid w:val="79FC1788"/>
    <w:rsid w:val="7B1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adjustRightInd w:val="0"/>
      <w:spacing w:before="260" w:beforeLines="0" w:beforeAutospacing="0" w:after="260" w:afterLines="0" w:afterAutospacing="0" w:line="360" w:lineRule="auto"/>
      <w:ind w:firstLine="880" w:firstLineChars="200"/>
      <w:jc w:val="left"/>
      <w:outlineLvl w:val="1"/>
    </w:pPr>
    <w:rPr>
      <w:rFonts w:ascii="Arial" w:hAnsi="Arial" w:eastAsia="仿宋"/>
      <w:b/>
      <w:sz w:val="32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362</Characters>
  <Lines>0</Lines>
  <Paragraphs>0</Paragraphs>
  <TotalTime>5</TotalTime>
  <ScaleCrop>false</ScaleCrop>
  <LinksUpToDate>false</LinksUpToDate>
  <CharactersWithSpaces>473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2024-11-20T09:42:00Z</dcterms:created>
  <dc:creator>律师</dc:creator>
  <cp:lastModifiedBy>蒋娣</cp:lastModifiedBy>
  <cp:lastPrinted>2024-12-11T09:42:00Z</cp:lastPrinted>
  <dcterms:modified xsi:type="dcterms:W3CDTF">2025-01-21T08:16:10Z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5246BC8FB2DC416B8FE31D64663A55DD_13</vt:lpwstr>
  </property>
  <property fmtid="{D5CDD505-2E9C-101B-9397-08002B2CF9AE}" pid="4" name="KSOTemplateDocerSaveRecord">
    <vt:lpwstr>eyJoZGlkIjoiYTY0ZjA3OTkwYjFiYzUxNTFjNTM3M2JkNThiZGE4NjIiLCJ1c2VySWQiOiI1Mzg5NjI3MzgifQ==</vt:lpwstr>
  </property>
</Properties>
</file>